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A61E" w14:textId="5C204622" w:rsidR="00C7440C" w:rsidRPr="00FC1C30" w:rsidRDefault="00FC1C30">
      <w:pPr>
        <w:rPr>
          <w:sz w:val="36"/>
          <w:szCs w:val="36"/>
        </w:rPr>
      </w:pPr>
      <w:r w:rsidRPr="00FC1C30">
        <w:rPr>
          <w:sz w:val="36"/>
          <w:szCs w:val="36"/>
        </w:rPr>
        <w:t xml:space="preserve">Pour Noël 2026, De Neuville </w:t>
      </w:r>
      <w:r w:rsidRPr="00470B06">
        <w:rPr>
          <w:i/>
          <w:iCs/>
          <w:sz w:val="36"/>
          <w:szCs w:val="36"/>
          <w:u w:val="single"/>
        </w:rPr>
        <w:t>chocolat Français</w:t>
      </w:r>
      <w:r w:rsidRPr="00FC1C30">
        <w:rPr>
          <w:sz w:val="36"/>
          <w:szCs w:val="36"/>
        </w:rPr>
        <w:t xml:space="preserve"> Limoges vous propose 2 solutions de commande :</w:t>
      </w:r>
    </w:p>
    <w:p w14:paraId="1C4ED2E8" w14:textId="77777777" w:rsidR="000A0052" w:rsidRPr="00470B06" w:rsidRDefault="000A0052">
      <w:pPr>
        <w:rPr>
          <w:sz w:val="14"/>
          <w:szCs w:val="14"/>
        </w:rPr>
      </w:pPr>
    </w:p>
    <w:p w14:paraId="4B1FD32C" w14:textId="0199B52C" w:rsidR="00FC1C30" w:rsidRPr="00FC1C30" w:rsidRDefault="00470B06">
      <w:pPr>
        <w:rPr>
          <w:sz w:val="36"/>
          <w:szCs w:val="36"/>
        </w:rPr>
      </w:pPr>
      <w:r w:rsidRPr="00470B06">
        <w:rPr>
          <w:b/>
          <w:bCs/>
          <w:sz w:val="36"/>
          <w:szCs w:val="36"/>
          <w:u w:val="single"/>
        </w:rPr>
        <w:t>N° 1 :</w:t>
      </w:r>
      <w:r>
        <w:rPr>
          <w:sz w:val="36"/>
          <w:szCs w:val="36"/>
        </w:rPr>
        <w:t xml:space="preserve"> </w:t>
      </w:r>
      <w:r w:rsidR="00FC1C30" w:rsidRPr="00FC1C30">
        <w:rPr>
          <w:sz w:val="36"/>
          <w:szCs w:val="36"/>
        </w:rPr>
        <w:t>Comme d’habitude le bon de commande papier à remettre à votre CE, Amicale ou responsable de commande</w:t>
      </w:r>
      <w:r w:rsidR="00FC1C30">
        <w:rPr>
          <w:sz w:val="36"/>
          <w:szCs w:val="36"/>
        </w:rPr>
        <w:t xml:space="preserve"> avec le règlement.</w:t>
      </w:r>
    </w:p>
    <w:p w14:paraId="3CDA1BE9" w14:textId="77777777" w:rsidR="00FC1C30" w:rsidRPr="00FC1C30" w:rsidRDefault="00FC1C30">
      <w:pPr>
        <w:rPr>
          <w:sz w:val="36"/>
          <w:szCs w:val="36"/>
        </w:rPr>
      </w:pPr>
    </w:p>
    <w:p w14:paraId="15BDBFF3" w14:textId="5C81B3D0" w:rsidR="00152881" w:rsidRPr="00470B06" w:rsidRDefault="00470B06">
      <w:pPr>
        <w:rPr>
          <w:b/>
          <w:bCs/>
          <w:color w:val="4C94D8" w:themeColor="text2" w:themeTint="80"/>
          <w:sz w:val="36"/>
          <w:szCs w:val="36"/>
        </w:rPr>
      </w:pPr>
      <w:r w:rsidRPr="00470B06">
        <w:rPr>
          <w:b/>
          <w:bCs/>
          <w:sz w:val="36"/>
          <w:szCs w:val="36"/>
          <w:u w:val="single"/>
        </w:rPr>
        <w:t>N° 2 :</w:t>
      </w:r>
      <w:r w:rsidR="00FC1C30" w:rsidRPr="00FC1C30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Nouveau </w:t>
      </w:r>
      <w:r w:rsidR="00FC1C30" w:rsidRPr="00FC1C30">
        <w:rPr>
          <w:sz w:val="36"/>
          <w:szCs w:val="36"/>
        </w:rPr>
        <w:t>l’accès à notre site</w:t>
      </w:r>
      <w:r w:rsidR="005D7262" w:rsidRPr="00470B06">
        <w:rPr>
          <w:b/>
          <w:bCs/>
          <w:color w:val="4C94D8" w:themeColor="text2" w:themeTint="80"/>
          <w:sz w:val="40"/>
          <w:szCs w:val="40"/>
        </w:rPr>
        <w:t>*</w:t>
      </w:r>
      <w:r w:rsidRPr="00470B06">
        <w:rPr>
          <w:b/>
          <w:bCs/>
          <w:color w:val="4C94D8" w:themeColor="text2" w:themeTint="80"/>
          <w:sz w:val="40"/>
          <w:szCs w:val="40"/>
        </w:rPr>
        <w:t>**</w:t>
      </w:r>
    </w:p>
    <w:p w14:paraId="67840E2D" w14:textId="1B466C81" w:rsidR="00152881" w:rsidRDefault="00FC1C30">
      <w:pPr>
        <w:rPr>
          <w:sz w:val="36"/>
          <w:szCs w:val="36"/>
        </w:rPr>
      </w:pPr>
      <w:r w:rsidRPr="00FC1C30">
        <w:rPr>
          <w:sz w:val="36"/>
          <w:szCs w:val="36"/>
        </w:rPr>
        <w:t xml:space="preserve"> </w:t>
      </w:r>
      <w:hyperlink r:id="rId5" w:history="1">
        <w:r w:rsidRPr="00FC1C30">
          <w:rPr>
            <w:rStyle w:val="Lienhypertexte"/>
            <w:sz w:val="36"/>
            <w:szCs w:val="36"/>
          </w:rPr>
          <w:t>www.deneuvillelimoges.fr</w:t>
        </w:r>
      </w:hyperlink>
      <w:r w:rsidRPr="00FC1C30">
        <w:rPr>
          <w:sz w:val="36"/>
          <w:szCs w:val="36"/>
        </w:rPr>
        <w:t xml:space="preserve"> </w:t>
      </w:r>
      <w:r w:rsidR="00152881">
        <w:rPr>
          <w:sz w:val="36"/>
          <w:szCs w:val="36"/>
        </w:rPr>
        <w:t xml:space="preserve"> </w:t>
      </w:r>
    </w:p>
    <w:p w14:paraId="7DE07771" w14:textId="271EE6AC" w:rsidR="00FC1C30" w:rsidRPr="00FC1C30" w:rsidRDefault="00FC1C30">
      <w:pPr>
        <w:rPr>
          <w:sz w:val="36"/>
          <w:szCs w:val="36"/>
        </w:rPr>
      </w:pPr>
      <w:r w:rsidRPr="00FC1C30">
        <w:rPr>
          <w:sz w:val="36"/>
          <w:szCs w:val="36"/>
        </w:rPr>
        <w:t>a</w:t>
      </w:r>
      <w:r w:rsidR="000A0052">
        <w:rPr>
          <w:sz w:val="36"/>
          <w:szCs w:val="36"/>
        </w:rPr>
        <w:t>vec</w:t>
      </w:r>
      <w:r w:rsidRPr="00FC1C30">
        <w:rPr>
          <w:sz w:val="36"/>
          <w:szCs w:val="36"/>
        </w:rPr>
        <w:t xml:space="preserve"> un code privilège qui vous permet d’accéder à la même offre CE Collectivité et </w:t>
      </w:r>
      <w:r w:rsidR="00636470">
        <w:rPr>
          <w:sz w:val="36"/>
          <w:szCs w:val="36"/>
        </w:rPr>
        <w:t xml:space="preserve">un peu </w:t>
      </w:r>
      <w:r w:rsidRPr="00FC1C30">
        <w:rPr>
          <w:sz w:val="36"/>
          <w:szCs w:val="36"/>
        </w:rPr>
        <w:t xml:space="preserve">plus </w:t>
      </w:r>
      <w:r w:rsidR="000A0052">
        <w:rPr>
          <w:sz w:val="36"/>
          <w:szCs w:val="36"/>
        </w:rPr>
        <w:t xml:space="preserve">de gourmandises </w:t>
      </w:r>
      <w:r w:rsidRPr="00FC1C30">
        <w:rPr>
          <w:sz w:val="36"/>
          <w:szCs w:val="36"/>
        </w:rPr>
        <w:t>encore…</w:t>
      </w:r>
    </w:p>
    <w:p w14:paraId="236B9AF2" w14:textId="51F08B23" w:rsidR="00FC1C30" w:rsidRPr="00FC1C30" w:rsidRDefault="00FC1C30">
      <w:pPr>
        <w:rPr>
          <w:sz w:val="36"/>
          <w:szCs w:val="36"/>
        </w:rPr>
      </w:pPr>
      <w:r w:rsidRPr="00FC1C30">
        <w:rPr>
          <w:sz w:val="36"/>
          <w:szCs w:val="36"/>
        </w:rPr>
        <w:t xml:space="preserve">Le paiement se fait directement en ligne, nous préparons les commandes et </w:t>
      </w:r>
      <w:r w:rsidR="00636470">
        <w:rPr>
          <w:sz w:val="36"/>
          <w:szCs w:val="36"/>
        </w:rPr>
        <w:t xml:space="preserve">nous </w:t>
      </w:r>
      <w:r w:rsidRPr="00FC1C30">
        <w:rPr>
          <w:sz w:val="36"/>
          <w:szCs w:val="36"/>
        </w:rPr>
        <w:t xml:space="preserve">livrons </w:t>
      </w:r>
      <w:r w:rsidR="00636470">
        <w:rPr>
          <w:sz w:val="36"/>
          <w:szCs w:val="36"/>
        </w:rPr>
        <w:t xml:space="preserve">à </w:t>
      </w:r>
      <w:r w:rsidRPr="00FC1C30">
        <w:rPr>
          <w:sz w:val="36"/>
          <w:szCs w:val="36"/>
        </w:rPr>
        <w:t>votre CE, Amicale début décembre</w:t>
      </w:r>
      <w:r w:rsidR="00470B06">
        <w:rPr>
          <w:sz w:val="36"/>
          <w:szCs w:val="36"/>
        </w:rPr>
        <w:t>.</w:t>
      </w:r>
    </w:p>
    <w:p w14:paraId="5A2DE7F6" w14:textId="1002E568" w:rsidR="000D47C4" w:rsidRDefault="000D47C4">
      <w:pPr>
        <w:rPr>
          <w:b/>
          <w:bCs/>
          <w:sz w:val="36"/>
          <w:szCs w:val="36"/>
        </w:rPr>
      </w:pPr>
      <w:r>
        <w:rPr>
          <w:sz w:val="36"/>
          <w:szCs w:val="36"/>
        </w:rPr>
        <w:t>Pour votre entreprise le code privilège est :</w:t>
      </w:r>
      <w:r w:rsidR="00470B06">
        <w:rPr>
          <w:sz w:val="36"/>
          <w:szCs w:val="36"/>
        </w:rPr>
        <w:t xml:space="preserve"> </w:t>
      </w:r>
      <w:r w:rsidR="00DB4A49">
        <w:rPr>
          <w:b/>
          <w:bCs/>
          <w:color w:val="EE0000"/>
          <w:sz w:val="36"/>
          <w:szCs w:val="36"/>
        </w:rPr>
        <w:t>CHU</w:t>
      </w:r>
      <w:r w:rsidR="00E57CDB">
        <w:rPr>
          <w:b/>
          <w:bCs/>
          <w:color w:val="EE0000"/>
          <w:sz w:val="36"/>
          <w:szCs w:val="36"/>
        </w:rPr>
        <w:t>8</w:t>
      </w:r>
      <w:r w:rsidR="00C46E9F">
        <w:rPr>
          <w:b/>
          <w:bCs/>
          <w:color w:val="EE0000"/>
          <w:sz w:val="36"/>
          <w:szCs w:val="36"/>
        </w:rPr>
        <w:t>7</w:t>
      </w:r>
      <w:r w:rsidRPr="00C7376B">
        <w:rPr>
          <w:b/>
          <w:bCs/>
          <w:color w:val="EE0000"/>
          <w:sz w:val="36"/>
          <w:szCs w:val="36"/>
        </w:rPr>
        <w:t xml:space="preserve">  </w:t>
      </w:r>
    </w:p>
    <w:p w14:paraId="42699DF0" w14:textId="77777777" w:rsidR="00470B06" w:rsidRPr="00470B06" w:rsidRDefault="00470B06">
      <w:pPr>
        <w:rPr>
          <w:sz w:val="12"/>
          <w:szCs w:val="12"/>
        </w:rPr>
      </w:pPr>
    </w:p>
    <w:p w14:paraId="6AD6A3CB" w14:textId="1BA504D1" w:rsidR="00FC1C30" w:rsidRDefault="00FC1C30">
      <w:pPr>
        <w:rPr>
          <w:sz w:val="36"/>
          <w:szCs w:val="36"/>
        </w:rPr>
      </w:pPr>
      <w:r w:rsidRPr="00FC1C30">
        <w:rPr>
          <w:sz w:val="36"/>
          <w:szCs w:val="36"/>
        </w:rPr>
        <w:t xml:space="preserve">Pour les 2 formules les commandes sont </w:t>
      </w:r>
      <w:r w:rsidR="000D47C4" w:rsidRPr="00FC1C30">
        <w:rPr>
          <w:sz w:val="36"/>
          <w:szCs w:val="36"/>
        </w:rPr>
        <w:t>à</w:t>
      </w:r>
      <w:r w:rsidRPr="00FC1C30">
        <w:rPr>
          <w:sz w:val="36"/>
          <w:szCs w:val="36"/>
        </w:rPr>
        <w:t xml:space="preserve"> passer avant le 1</w:t>
      </w:r>
      <w:r w:rsidR="00A53E80">
        <w:rPr>
          <w:sz w:val="36"/>
          <w:szCs w:val="36"/>
        </w:rPr>
        <w:t>9</w:t>
      </w:r>
      <w:r w:rsidRPr="00FC1C30">
        <w:rPr>
          <w:sz w:val="36"/>
          <w:szCs w:val="36"/>
        </w:rPr>
        <w:t xml:space="preserve"> novembre 2026</w:t>
      </w:r>
      <w:r w:rsidR="00152881">
        <w:rPr>
          <w:sz w:val="36"/>
          <w:szCs w:val="36"/>
        </w:rPr>
        <w:t>.</w:t>
      </w:r>
    </w:p>
    <w:p w14:paraId="7DE33AE2" w14:textId="77777777" w:rsidR="00470B06" w:rsidRPr="00470B06" w:rsidRDefault="00470B06">
      <w:pPr>
        <w:rPr>
          <w:sz w:val="14"/>
          <w:szCs w:val="14"/>
        </w:rPr>
      </w:pPr>
    </w:p>
    <w:p w14:paraId="06D5615B" w14:textId="76DC1145" w:rsidR="00C7376B" w:rsidRDefault="00C7376B">
      <w:pPr>
        <w:rPr>
          <w:sz w:val="36"/>
          <w:szCs w:val="36"/>
        </w:rPr>
      </w:pPr>
      <w:r>
        <w:rPr>
          <w:sz w:val="36"/>
          <w:szCs w:val="36"/>
        </w:rPr>
        <w:t>Les 2 solutions peuvent être gérée en simultanée sur cette période de Noël 2026</w:t>
      </w:r>
      <w:r w:rsidR="00470B06">
        <w:rPr>
          <w:sz w:val="36"/>
          <w:szCs w:val="36"/>
        </w:rPr>
        <w:t>, si vous le souhaitez.</w:t>
      </w:r>
    </w:p>
    <w:p w14:paraId="4EACB953" w14:textId="77777777" w:rsidR="00470B06" w:rsidRDefault="00470B06">
      <w:pPr>
        <w:rPr>
          <w:sz w:val="36"/>
          <w:szCs w:val="36"/>
        </w:rPr>
      </w:pPr>
    </w:p>
    <w:p w14:paraId="04CD5FB2" w14:textId="74574D9C" w:rsidR="004B1602" w:rsidRDefault="00470B06" w:rsidP="0091155B">
      <w:pPr>
        <w:jc w:val="center"/>
        <w:rPr>
          <w:sz w:val="28"/>
          <w:szCs w:val="28"/>
        </w:rPr>
      </w:pPr>
      <w:r w:rsidRPr="00470B06">
        <w:rPr>
          <w:b/>
          <w:bCs/>
          <w:color w:val="4C94D8" w:themeColor="text2" w:themeTint="80"/>
          <w:sz w:val="40"/>
          <w:szCs w:val="40"/>
        </w:rPr>
        <w:t>***</w:t>
      </w:r>
      <w:r>
        <w:rPr>
          <w:sz w:val="36"/>
          <w:szCs w:val="36"/>
        </w:rPr>
        <w:t xml:space="preserve"> explication</w:t>
      </w:r>
      <w:r w:rsidR="0091155B">
        <w:rPr>
          <w:sz w:val="36"/>
          <w:szCs w:val="36"/>
        </w:rPr>
        <w:t>s</w:t>
      </w:r>
      <w:r>
        <w:rPr>
          <w:sz w:val="36"/>
          <w:szCs w:val="36"/>
        </w:rPr>
        <w:t xml:space="preserve"> en 2</w:t>
      </w:r>
      <w:r w:rsidRPr="00470B06">
        <w:rPr>
          <w:sz w:val="36"/>
          <w:szCs w:val="36"/>
          <w:vertAlign w:val="superscript"/>
        </w:rPr>
        <w:t>ème</w:t>
      </w:r>
      <w:r>
        <w:rPr>
          <w:sz w:val="36"/>
          <w:szCs w:val="36"/>
        </w:rPr>
        <w:t xml:space="preserve"> page         </w:t>
      </w:r>
      <w:r w:rsidR="004B1602">
        <w:rPr>
          <w:sz w:val="36"/>
          <w:szCs w:val="36"/>
        </w:rPr>
        <w:t xml:space="preserve">        </w:t>
      </w:r>
      <w:r w:rsidR="004B1602" w:rsidRPr="001D473B">
        <w:rPr>
          <w:sz w:val="28"/>
          <w:szCs w:val="28"/>
        </w:rPr>
        <w:sym w:font="Wingdings" w:char="F0E8"/>
      </w:r>
      <w:r w:rsidR="004B1602" w:rsidRPr="001D473B">
        <w:rPr>
          <w:sz w:val="28"/>
          <w:szCs w:val="28"/>
        </w:rPr>
        <w:sym w:font="Wingdings" w:char="F0E8"/>
      </w:r>
      <w:r w:rsidR="004B1602" w:rsidRPr="001D473B">
        <w:rPr>
          <w:sz w:val="28"/>
          <w:szCs w:val="28"/>
        </w:rPr>
        <w:sym w:font="Wingdings" w:char="F0E8"/>
      </w:r>
    </w:p>
    <w:p w14:paraId="0F4B0736" w14:textId="56E86AEF" w:rsidR="000A0052" w:rsidRDefault="004B1602" w:rsidP="000A0052">
      <w:pPr>
        <w:rPr>
          <w:sz w:val="36"/>
          <w:szCs w:val="36"/>
        </w:rPr>
      </w:pPr>
      <w:r w:rsidRPr="004B1602">
        <w:rPr>
          <w:b/>
          <w:bCs/>
          <w:color w:val="4C94D8" w:themeColor="text2" w:themeTint="80"/>
          <w:sz w:val="40"/>
          <w:szCs w:val="40"/>
        </w:rPr>
        <w:lastRenderedPageBreak/>
        <w:t>***</w:t>
      </w:r>
      <w:r>
        <w:rPr>
          <w:sz w:val="36"/>
          <w:szCs w:val="36"/>
        </w:rPr>
        <w:t>N° 2 :</w:t>
      </w:r>
      <w:r w:rsidR="000A0052">
        <w:rPr>
          <w:sz w:val="36"/>
          <w:szCs w:val="36"/>
        </w:rPr>
        <w:t xml:space="preserve"> pour la solution en ligne :</w:t>
      </w:r>
    </w:p>
    <w:p w14:paraId="0ADC469C" w14:textId="36256487" w:rsidR="000A0052" w:rsidRDefault="000A0052" w:rsidP="000A0052">
      <w:pPr>
        <w:rPr>
          <w:sz w:val="36"/>
          <w:szCs w:val="36"/>
        </w:rPr>
      </w:pPr>
      <w:r>
        <w:rPr>
          <w:sz w:val="36"/>
          <w:szCs w:val="36"/>
        </w:rPr>
        <w:t xml:space="preserve">Chaque client doit aller sur notre site : </w:t>
      </w:r>
      <w:hyperlink r:id="rId6" w:history="1">
        <w:r w:rsidRPr="00956AAC">
          <w:rPr>
            <w:rStyle w:val="Lienhypertexte"/>
            <w:sz w:val="36"/>
            <w:szCs w:val="36"/>
          </w:rPr>
          <w:t>www.deneuvillelimoges.fr</w:t>
        </w:r>
      </w:hyperlink>
      <w:r>
        <w:rPr>
          <w:sz w:val="36"/>
          <w:szCs w:val="36"/>
        </w:rPr>
        <w:t xml:space="preserve"> (attention : le site de Limoges et non le national)</w:t>
      </w:r>
      <w:r w:rsidR="00FD324A">
        <w:rPr>
          <w:sz w:val="36"/>
          <w:szCs w:val="36"/>
        </w:rPr>
        <w:t>.</w:t>
      </w:r>
      <w:r w:rsidR="0091155B" w:rsidRPr="0091155B">
        <w:rPr>
          <w:sz w:val="36"/>
          <w:szCs w:val="36"/>
        </w:rPr>
        <w:t xml:space="preserve"> </w:t>
      </w:r>
      <w:r w:rsidR="0091155B">
        <w:rPr>
          <w:sz w:val="36"/>
          <w:szCs w:val="36"/>
        </w:rPr>
        <w:t>(</w:t>
      </w:r>
      <w:r w:rsidR="0091155B" w:rsidRPr="00152881">
        <w:rPr>
          <w:color w:val="EE0000"/>
          <w:sz w:val="36"/>
          <w:szCs w:val="36"/>
        </w:rPr>
        <w:t>contrôle-Clic</w:t>
      </w:r>
      <w:r w:rsidR="0091155B">
        <w:rPr>
          <w:sz w:val="36"/>
          <w:szCs w:val="36"/>
        </w:rPr>
        <w:t>)</w:t>
      </w:r>
    </w:p>
    <w:p w14:paraId="317D7B1C" w14:textId="129A06FA" w:rsidR="00FD324A" w:rsidRDefault="00FD324A" w:rsidP="00FD324A">
      <w:pPr>
        <w:pStyle w:val="Paragraphedeliste"/>
        <w:numPr>
          <w:ilvl w:val="0"/>
          <w:numId w:val="8"/>
        </w:numPr>
        <w:rPr>
          <w:sz w:val="36"/>
          <w:szCs w:val="36"/>
        </w:rPr>
      </w:pPr>
      <w:r>
        <w:rPr>
          <w:sz w:val="36"/>
          <w:szCs w:val="36"/>
        </w:rPr>
        <w:t xml:space="preserve">Appuyer sur </w:t>
      </w:r>
      <w:r w:rsidR="0091155B">
        <w:rPr>
          <w:sz w:val="36"/>
          <w:szCs w:val="36"/>
        </w:rPr>
        <w:t xml:space="preserve"> « </w:t>
      </w:r>
      <w:r>
        <w:rPr>
          <w:sz w:val="36"/>
          <w:szCs w:val="36"/>
        </w:rPr>
        <w:t>ESPACE CONNEXTION CE-COLLECTIVITES</w:t>
      </w:r>
      <w:r w:rsidR="0091155B">
        <w:rPr>
          <w:sz w:val="36"/>
          <w:szCs w:val="36"/>
        </w:rPr>
        <w:t> »</w:t>
      </w:r>
      <w:r>
        <w:rPr>
          <w:sz w:val="36"/>
          <w:szCs w:val="36"/>
        </w:rPr>
        <w:t xml:space="preserve"> </w:t>
      </w:r>
    </w:p>
    <w:p w14:paraId="465AF08A" w14:textId="77777777" w:rsidR="0091155B" w:rsidRDefault="00FD324A" w:rsidP="00FD324A">
      <w:pPr>
        <w:pStyle w:val="Paragraphedeliste"/>
        <w:numPr>
          <w:ilvl w:val="0"/>
          <w:numId w:val="8"/>
        </w:numPr>
        <w:rPr>
          <w:sz w:val="36"/>
          <w:szCs w:val="36"/>
        </w:rPr>
      </w:pPr>
      <w:r>
        <w:rPr>
          <w:sz w:val="36"/>
          <w:szCs w:val="36"/>
        </w:rPr>
        <w:t>Cré</w:t>
      </w:r>
      <w:r w:rsidR="0091155B">
        <w:rPr>
          <w:sz w:val="36"/>
          <w:szCs w:val="36"/>
        </w:rPr>
        <w:t>e</w:t>
      </w:r>
      <w:r>
        <w:rPr>
          <w:sz w:val="36"/>
          <w:szCs w:val="36"/>
        </w:rPr>
        <w:t>r son compte</w:t>
      </w:r>
      <w:r w:rsidR="004B1602">
        <w:rPr>
          <w:sz w:val="36"/>
          <w:szCs w:val="36"/>
        </w:rPr>
        <w:t>,</w:t>
      </w:r>
    </w:p>
    <w:p w14:paraId="21CF4C6F" w14:textId="77777777" w:rsidR="0091155B" w:rsidRDefault="0091155B" w:rsidP="00FD324A">
      <w:pPr>
        <w:pStyle w:val="Paragraphedeliste"/>
        <w:numPr>
          <w:ilvl w:val="0"/>
          <w:numId w:val="8"/>
        </w:numPr>
        <w:rPr>
          <w:sz w:val="36"/>
          <w:szCs w:val="36"/>
        </w:rPr>
      </w:pPr>
      <w:r w:rsidRPr="0091155B">
        <w:rPr>
          <w:sz w:val="36"/>
          <w:szCs w:val="36"/>
        </w:rPr>
        <w:t xml:space="preserve">Avant de valider, bien inscrire le code privilège communiqué par votre entreprise, </w:t>
      </w:r>
    </w:p>
    <w:p w14:paraId="700D4870" w14:textId="57F60241" w:rsidR="0091155B" w:rsidRPr="0091155B" w:rsidRDefault="0091155B" w:rsidP="0091155B">
      <w:pPr>
        <w:pStyle w:val="Paragraphedeliste"/>
        <w:rPr>
          <w:sz w:val="36"/>
          <w:szCs w:val="36"/>
        </w:rPr>
      </w:pPr>
      <w:r w:rsidRPr="00152881">
        <w:rPr>
          <w:noProof/>
          <w:sz w:val="36"/>
          <w:szCs w:val="36"/>
        </w:rPr>
        <w:drawing>
          <wp:inline distT="0" distB="0" distL="0" distR="0" wp14:anchorId="07195A20" wp14:editId="72A339CA">
            <wp:extent cx="4838700" cy="847695"/>
            <wp:effectExtent l="0" t="0" r="0" b="0"/>
            <wp:docPr id="6596725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72584" name=""/>
                    <pic:cNvPicPr/>
                  </pic:nvPicPr>
                  <pic:blipFill rotWithShape="1">
                    <a:blip r:embed="rId7"/>
                    <a:srcRect t="53404" r="3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22" cy="849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17691" w14:textId="287372F1" w:rsidR="00FD324A" w:rsidRPr="0091155B" w:rsidRDefault="0091155B" w:rsidP="00FD324A">
      <w:pPr>
        <w:pStyle w:val="Paragraphedeliste"/>
        <w:numPr>
          <w:ilvl w:val="0"/>
          <w:numId w:val="8"/>
        </w:numPr>
        <w:rPr>
          <w:sz w:val="36"/>
          <w:szCs w:val="36"/>
        </w:rPr>
      </w:pPr>
      <w:r w:rsidRPr="0091155B">
        <w:rPr>
          <w:sz w:val="36"/>
          <w:szCs w:val="36"/>
        </w:rPr>
        <w:t>puis valider.</w:t>
      </w:r>
    </w:p>
    <w:p w14:paraId="54728077" w14:textId="5FC8F7C2" w:rsidR="00FD324A" w:rsidRDefault="00FD324A" w:rsidP="00FD324A">
      <w:pPr>
        <w:pStyle w:val="Paragraphedeliste"/>
        <w:numPr>
          <w:ilvl w:val="0"/>
          <w:numId w:val="8"/>
        </w:numPr>
        <w:rPr>
          <w:sz w:val="36"/>
          <w:szCs w:val="36"/>
        </w:rPr>
      </w:pPr>
      <w:r>
        <w:rPr>
          <w:sz w:val="36"/>
          <w:szCs w:val="36"/>
        </w:rPr>
        <w:t>Vous avez accès à l’espace COMMANDES GROUPEES</w:t>
      </w:r>
    </w:p>
    <w:p w14:paraId="6923DF92" w14:textId="074AF6DF" w:rsidR="0091155B" w:rsidRDefault="00FD324A" w:rsidP="00C7376B">
      <w:pPr>
        <w:pStyle w:val="Paragraphedeliste"/>
        <w:numPr>
          <w:ilvl w:val="0"/>
          <w:numId w:val="8"/>
        </w:numPr>
        <w:rPr>
          <w:sz w:val="36"/>
          <w:szCs w:val="36"/>
        </w:rPr>
      </w:pPr>
      <w:r w:rsidRPr="004B1602">
        <w:rPr>
          <w:sz w:val="36"/>
          <w:szCs w:val="36"/>
        </w:rPr>
        <w:t xml:space="preserve">A vous de naviguer et </w:t>
      </w:r>
      <w:r w:rsidR="0091155B">
        <w:rPr>
          <w:sz w:val="36"/>
          <w:szCs w:val="36"/>
        </w:rPr>
        <w:t>faire vos achats de Noël</w:t>
      </w:r>
      <w:r w:rsidRPr="004B1602">
        <w:rPr>
          <w:sz w:val="36"/>
          <w:szCs w:val="36"/>
        </w:rPr>
        <w:t>, valider et régler en ligne</w:t>
      </w:r>
      <w:r w:rsidR="00C7376B" w:rsidRPr="004B1602">
        <w:rPr>
          <w:sz w:val="36"/>
          <w:szCs w:val="36"/>
        </w:rPr>
        <w:t>, avant le 1</w:t>
      </w:r>
      <w:r w:rsidR="00A53E80">
        <w:rPr>
          <w:sz w:val="36"/>
          <w:szCs w:val="36"/>
        </w:rPr>
        <w:t>9</w:t>
      </w:r>
      <w:r w:rsidR="00C7376B" w:rsidRPr="004B1602">
        <w:rPr>
          <w:sz w:val="36"/>
          <w:szCs w:val="36"/>
        </w:rPr>
        <w:t>/11/2026</w:t>
      </w:r>
      <w:r w:rsidRPr="004B1602">
        <w:rPr>
          <w:sz w:val="36"/>
          <w:szCs w:val="36"/>
        </w:rPr>
        <w:t xml:space="preserve"> : </w:t>
      </w:r>
    </w:p>
    <w:p w14:paraId="0361E0B1" w14:textId="5995F6A4" w:rsidR="00FD324A" w:rsidRPr="004B1602" w:rsidRDefault="00FD324A" w:rsidP="00C7376B">
      <w:pPr>
        <w:pStyle w:val="Paragraphedeliste"/>
        <w:numPr>
          <w:ilvl w:val="0"/>
          <w:numId w:val="8"/>
        </w:numPr>
        <w:rPr>
          <w:sz w:val="36"/>
          <w:szCs w:val="36"/>
        </w:rPr>
      </w:pPr>
      <w:r w:rsidRPr="004B1602">
        <w:rPr>
          <w:sz w:val="36"/>
          <w:szCs w:val="36"/>
        </w:rPr>
        <w:t>nous préparons vos commandes et elles seront livrées à votre entreprise</w:t>
      </w:r>
      <w:r w:rsidR="00C7376B" w:rsidRPr="004B1602">
        <w:rPr>
          <w:sz w:val="36"/>
          <w:szCs w:val="36"/>
        </w:rPr>
        <w:t xml:space="preserve"> entre le 1</w:t>
      </w:r>
      <w:r w:rsidR="00C7376B" w:rsidRPr="004B1602">
        <w:rPr>
          <w:sz w:val="36"/>
          <w:szCs w:val="36"/>
          <w:vertAlign w:val="superscript"/>
        </w:rPr>
        <w:t>er</w:t>
      </w:r>
      <w:r w:rsidR="00C7376B" w:rsidRPr="004B1602">
        <w:rPr>
          <w:sz w:val="36"/>
          <w:szCs w:val="36"/>
        </w:rPr>
        <w:t xml:space="preserve"> et 15 décembre au plus tard.</w:t>
      </w:r>
    </w:p>
    <w:p w14:paraId="6E3A7C0B" w14:textId="77777777" w:rsidR="00C7376B" w:rsidRDefault="00C7376B" w:rsidP="00C7376B">
      <w:pPr>
        <w:rPr>
          <w:sz w:val="36"/>
          <w:szCs w:val="36"/>
        </w:rPr>
      </w:pPr>
      <w:r>
        <w:rPr>
          <w:sz w:val="36"/>
          <w:szCs w:val="36"/>
        </w:rPr>
        <w:t xml:space="preserve">Toute l’équipe De Neuville </w:t>
      </w:r>
      <w:r w:rsidRPr="004B1602">
        <w:rPr>
          <w:i/>
          <w:iCs/>
          <w:sz w:val="36"/>
          <w:szCs w:val="36"/>
          <w:u w:val="single"/>
        </w:rPr>
        <w:t>chocolat Français</w:t>
      </w:r>
      <w:r>
        <w:rPr>
          <w:sz w:val="36"/>
          <w:szCs w:val="36"/>
        </w:rPr>
        <w:t xml:space="preserve"> Limoges</w:t>
      </w:r>
    </w:p>
    <w:p w14:paraId="54B5B5CB" w14:textId="399FD1F0" w:rsidR="00C7376B" w:rsidRDefault="00C7376B" w:rsidP="00C7376B">
      <w:pPr>
        <w:rPr>
          <w:sz w:val="36"/>
          <w:szCs w:val="36"/>
        </w:rPr>
      </w:pPr>
      <w:r>
        <w:rPr>
          <w:sz w:val="36"/>
          <w:szCs w:val="36"/>
        </w:rPr>
        <w:t xml:space="preserve">Reste à votre disposition, et vous souhaite une bonne journée </w:t>
      </w:r>
      <w:r w:rsidR="004B1602">
        <w:rPr>
          <w:sz w:val="36"/>
          <w:szCs w:val="36"/>
        </w:rPr>
        <w:t xml:space="preserve">de </w:t>
      </w:r>
      <w:r>
        <w:rPr>
          <w:sz w:val="36"/>
          <w:szCs w:val="36"/>
        </w:rPr>
        <w:t>gourmand</w:t>
      </w:r>
      <w:r w:rsidR="004B1602">
        <w:rPr>
          <w:sz w:val="36"/>
          <w:szCs w:val="36"/>
        </w:rPr>
        <w:t>is</w:t>
      </w:r>
      <w:r>
        <w:rPr>
          <w:sz w:val="36"/>
          <w:szCs w:val="36"/>
        </w:rPr>
        <w:t>e</w:t>
      </w:r>
      <w:r w:rsidR="004B1602">
        <w:rPr>
          <w:sz w:val="36"/>
          <w:szCs w:val="36"/>
        </w:rPr>
        <w:t>s</w:t>
      </w:r>
      <w:r>
        <w:rPr>
          <w:sz w:val="36"/>
          <w:szCs w:val="36"/>
        </w:rPr>
        <w:t>…</w:t>
      </w:r>
    </w:p>
    <w:p w14:paraId="5001C048" w14:textId="77777777" w:rsidR="00C7376B" w:rsidRPr="00C7376B" w:rsidRDefault="00C7376B" w:rsidP="00C7376B">
      <w:pPr>
        <w:rPr>
          <w:sz w:val="36"/>
          <w:szCs w:val="36"/>
        </w:rPr>
      </w:pPr>
    </w:p>
    <w:sectPr w:rsidR="00C7376B" w:rsidRPr="00C73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608AB"/>
    <w:multiLevelType w:val="hybridMultilevel"/>
    <w:tmpl w:val="140A435E"/>
    <w:lvl w:ilvl="0" w:tplc="F19EEC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C46A2"/>
    <w:multiLevelType w:val="hybridMultilevel"/>
    <w:tmpl w:val="0A188B1E"/>
    <w:lvl w:ilvl="0" w:tplc="B28E82E4">
      <w:numFmt w:val="bullet"/>
      <w:lvlText w:val=""/>
      <w:lvlJc w:val="left"/>
      <w:pPr>
        <w:ind w:left="1515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481759FA"/>
    <w:multiLevelType w:val="hybridMultilevel"/>
    <w:tmpl w:val="34A86624"/>
    <w:lvl w:ilvl="0" w:tplc="9EF80A4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1116C8"/>
    <w:multiLevelType w:val="hybridMultilevel"/>
    <w:tmpl w:val="87CACEB8"/>
    <w:lvl w:ilvl="0" w:tplc="D74895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A3AA7"/>
    <w:multiLevelType w:val="hybridMultilevel"/>
    <w:tmpl w:val="6472FD9E"/>
    <w:lvl w:ilvl="0" w:tplc="B55ABF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11E35"/>
    <w:multiLevelType w:val="hybridMultilevel"/>
    <w:tmpl w:val="8F24F1CE"/>
    <w:lvl w:ilvl="0" w:tplc="5E9868F8">
      <w:numFmt w:val="bullet"/>
      <w:lvlText w:val=""/>
      <w:lvlJc w:val="left"/>
      <w:pPr>
        <w:ind w:left="1155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6E713D77"/>
    <w:multiLevelType w:val="hybridMultilevel"/>
    <w:tmpl w:val="20E42A5E"/>
    <w:lvl w:ilvl="0" w:tplc="35B840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C7E5D"/>
    <w:multiLevelType w:val="hybridMultilevel"/>
    <w:tmpl w:val="20FCA3FE"/>
    <w:lvl w:ilvl="0" w:tplc="D4A448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617844">
    <w:abstractNumId w:val="4"/>
  </w:num>
  <w:num w:numId="2" w16cid:durableId="1384989942">
    <w:abstractNumId w:val="2"/>
  </w:num>
  <w:num w:numId="3" w16cid:durableId="941574288">
    <w:abstractNumId w:val="0"/>
  </w:num>
  <w:num w:numId="4" w16cid:durableId="1003778977">
    <w:abstractNumId w:val="5"/>
  </w:num>
  <w:num w:numId="5" w16cid:durableId="520779936">
    <w:abstractNumId w:val="1"/>
  </w:num>
  <w:num w:numId="6" w16cid:durableId="1589387682">
    <w:abstractNumId w:val="3"/>
  </w:num>
  <w:num w:numId="7" w16cid:durableId="377123620">
    <w:abstractNumId w:val="7"/>
  </w:num>
  <w:num w:numId="8" w16cid:durableId="9182922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84"/>
    <w:rsid w:val="00065092"/>
    <w:rsid w:val="000A0052"/>
    <w:rsid w:val="000D47C4"/>
    <w:rsid w:val="00135A6C"/>
    <w:rsid w:val="00152881"/>
    <w:rsid w:val="00470B06"/>
    <w:rsid w:val="004B1602"/>
    <w:rsid w:val="004E39C0"/>
    <w:rsid w:val="005D7262"/>
    <w:rsid w:val="00636470"/>
    <w:rsid w:val="00744293"/>
    <w:rsid w:val="00754F69"/>
    <w:rsid w:val="008E031E"/>
    <w:rsid w:val="0091155B"/>
    <w:rsid w:val="00936532"/>
    <w:rsid w:val="00A53E80"/>
    <w:rsid w:val="00AB7281"/>
    <w:rsid w:val="00B23A05"/>
    <w:rsid w:val="00B34684"/>
    <w:rsid w:val="00C43A4E"/>
    <w:rsid w:val="00C46E9F"/>
    <w:rsid w:val="00C7376B"/>
    <w:rsid w:val="00C7440C"/>
    <w:rsid w:val="00DA39CF"/>
    <w:rsid w:val="00DB4A49"/>
    <w:rsid w:val="00E57CDB"/>
    <w:rsid w:val="00ED1C08"/>
    <w:rsid w:val="00F530F2"/>
    <w:rsid w:val="00FC1C30"/>
    <w:rsid w:val="00FD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EEFB"/>
  <w15:chartTrackingRefBased/>
  <w15:docId w15:val="{17BB21E2-65C4-45BC-BEB7-D4D3FFE4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4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4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4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4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4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4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4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4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4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4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4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4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46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46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46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46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46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46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4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4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4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4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4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46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46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46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4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46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468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C1C3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1C3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5288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euvillelimoges.fr" TargetMode="External"/><Relationship Id="rId5" Type="http://schemas.openxmlformats.org/officeDocument/2006/relationships/hyperlink" Target="http://www.deneuvillelimoges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 graveleau</dc:creator>
  <cp:keywords/>
  <dc:description/>
  <cp:lastModifiedBy>franck graveleau</cp:lastModifiedBy>
  <cp:revision>9</cp:revision>
  <cp:lastPrinted>2026-10-08T15:45:00Z</cp:lastPrinted>
  <dcterms:created xsi:type="dcterms:W3CDTF">2026-10-08T17:32:00Z</dcterms:created>
  <dcterms:modified xsi:type="dcterms:W3CDTF">2026-10-14T14:30:00Z</dcterms:modified>
</cp:coreProperties>
</file>